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6573D" w14:textId="77777777" w:rsidR="002B37DF" w:rsidRDefault="002B37DF" w:rsidP="002B37DF">
      <w:pPr>
        <w:pStyle w:val="Standard"/>
        <w:jc w:val="center"/>
        <w:rPr>
          <w:rFonts w:hint="eastAsia"/>
          <w:b/>
          <w:sz w:val="30"/>
          <w:szCs w:val="30"/>
          <w:u w:val="single"/>
        </w:rPr>
      </w:pPr>
      <w:proofErr w:type="gramStart"/>
      <w:r>
        <w:rPr>
          <w:b/>
          <w:sz w:val="30"/>
          <w:szCs w:val="30"/>
          <w:u w:val="single"/>
        </w:rPr>
        <w:t>STAVEBNÍ  BYTOVÉ</w:t>
      </w:r>
      <w:proofErr w:type="gramEnd"/>
      <w:r>
        <w:rPr>
          <w:b/>
          <w:sz w:val="30"/>
          <w:szCs w:val="30"/>
          <w:u w:val="single"/>
        </w:rPr>
        <w:t xml:space="preserve">  DRUŽSTVO  MĚSTA  TŘEBOŇ  2000</w:t>
      </w:r>
    </w:p>
    <w:p w14:paraId="21ADAD28" w14:textId="77777777" w:rsidR="002B37DF" w:rsidRDefault="002B37DF" w:rsidP="002B37DF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Palackého nám.46/II, 379 01 </w:t>
      </w:r>
      <w:proofErr w:type="gramStart"/>
      <w:r>
        <w:rPr>
          <w:b/>
        </w:rPr>
        <w:t xml:space="preserve">Třeboň,   </w:t>
      </w:r>
      <w:proofErr w:type="gramEnd"/>
      <w:r>
        <w:rPr>
          <w:b/>
        </w:rPr>
        <w:t>IČO:  26019663, DIČ: CZ26019663</w:t>
      </w:r>
    </w:p>
    <w:p w14:paraId="1ED8A3E3" w14:textId="77777777" w:rsidR="002B37DF" w:rsidRDefault="002B37DF" w:rsidP="002B37DF">
      <w:pPr>
        <w:pStyle w:val="Standard"/>
        <w:rPr>
          <w:rFonts w:hint="eastAsia"/>
          <w:b/>
        </w:rPr>
      </w:pPr>
    </w:p>
    <w:p w14:paraId="7813F276" w14:textId="77777777" w:rsidR="002B37DF" w:rsidRDefault="002B37DF" w:rsidP="002B37DF">
      <w:pPr>
        <w:pStyle w:val="Standard"/>
        <w:rPr>
          <w:rFonts w:hint="eastAsia"/>
          <w:b/>
        </w:rPr>
      </w:pPr>
    </w:p>
    <w:p w14:paraId="30497F25" w14:textId="77777777" w:rsidR="002B37DF" w:rsidRDefault="002B37DF" w:rsidP="002B37DF">
      <w:pPr>
        <w:pStyle w:val="Standard"/>
        <w:rPr>
          <w:rFonts w:hint="eastAsia"/>
          <w:b/>
        </w:rPr>
      </w:pPr>
    </w:p>
    <w:p w14:paraId="0E9F8609" w14:textId="77777777" w:rsidR="002B37DF" w:rsidRDefault="002B37DF" w:rsidP="002B37DF">
      <w:pPr>
        <w:pStyle w:val="Standard"/>
        <w:rPr>
          <w:rFonts w:hint="eastAsia"/>
          <w:b/>
        </w:rPr>
      </w:pPr>
      <w:r>
        <w:rPr>
          <w:b/>
        </w:rPr>
        <w:t>Určeno členům</w:t>
      </w:r>
    </w:p>
    <w:p w14:paraId="18E5C7B6" w14:textId="77777777" w:rsidR="002B37DF" w:rsidRDefault="002B37DF" w:rsidP="002B37DF">
      <w:pPr>
        <w:pStyle w:val="Standard"/>
        <w:rPr>
          <w:rFonts w:hint="eastAsia"/>
          <w:b/>
        </w:rPr>
      </w:pPr>
      <w:r>
        <w:rPr>
          <w:b/>
        </w:rPr>
        <w:t>Stavebního bytového družstva Města Třeboň 2000</w:t>
      </w:r>
    </w:p>
    <w:p w14:paraId="422B4CAF" w14:textId="77777777" w:rsidR="002B37DF" w:rsidRDefault="002B37DF" w:rsidP="002B37DF">
      <w:pPr>
        <w:pStyle w:val="Standard"/>
        <w:rPr>
          <w:rFonts w:hint="eastAsia"/>
          <w:b/>
        </w:rPr>
      </w:pPr>
    </w:p>
    <w:p w14:paraId="1229BEED" w14:textId="77777777" w:rsidR="002B37DF" w:rsidRDefault="002B37DF" w:rsidP="002B37DF">
      <w:pPr>
        <w:pStyle w:val="Standard"/>
        <w:rPr>
          <w:rFonts w:hint="eastAsia"/>
          <w:b/>
        </w:rPr>
      </w:pPr>
    </w:p>
    <w:p w14:paraId="668E4C68" w14:textId="7F0D854A" w:rsidR="002B37DF" w:rsidRDefault="002B37DF" w:rsidP="002B37DF">
      <w:pPr>
        <w:pStyle w:val="Standard"/>
        <w:rPr>
          <w:rFonts w:hint="eastAsia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="00CA3ED3">
        <w:t>Třeboň 14.6.2021</w:t>
      </w:r>
    </w:p>
    <w:p w14:paraId="7C162877" w14:textId="77777777" w:rsidR="002B37DF" w:rsidRDefault="002B37DF" w:rsidP="002B37DF">
      <w:pPr>
        <w:pStyle w:val="Standard"/>
        <w:rPr>
          <w:rFonts w:hint="eastAsia"/>
        </w:rPr>
      </w:pPr>
    </w:p>
    <w:p w14:paraId="791B52A4" w14:textId="77777777" w:rsidR="002B37DF" w:rsidRDefault="002B37DF" w:rsidP="002B37DF">
      <w:pPr>
        <w:pStyle w:val="Standard"/>
        <w:rPr>
          <w:rFonts w:hint="eastAsia"/>
        </w:rPr>
      </w:pPr>
    </w:p>
    <w:p w14:paraId="283E4FB2" w14:textId="77777777" w:rsidR="002B37DF" w:rsidRDefault="002B37DF" w:rsidP="002B37DF">
      <w:pPr>
        <w:pStyle w:val="Standard"/>
        <w:rPr>
          <w:rFonts w:hint="eastAsia"/>
        </w:rPr>
      </w:pPr>
      <w:r>
        <w:t xml:space="preserve">Věc: </w:t>
      </w:r>
      <w:r>
        <w:tab/>
      </w:r>
      <w:r>
        <w:rPr>
          <w:b/>
        </w:rPr>
        <w:t>Pozvánka na členskou schůzi</w:t>
      </w:r>
    </w:p>
    <w:p w14:paraId="79842BB7" w14:textId="77777777" w:rsidR="002B37DF" w:rsidRDefault="002B37DF" w:rsidP="002B37DF">
      <w:pPr>
        <w:pStyle w:val="Standard"/>
        <w:rPr>
          <w:rFonts w:hint="eastAsia"/>
          <w:b/>
        </w:rPr>
      </w:pPr>
      <w:r>
        <w:rPr>
          <w:b/>
        </w:rPr>
        <w:tab/>
        <w:t>Stavebního bytového družstva Města Třeboň 2000</w:t>
      </w:r>
    </w:p>
    <w:p w14:paraId="5E8DF354" w14:textId="77777777" w:rsidR="002B37DF" w:rsidRDefault="002B37DF" w:rsidP="002B37DF">
      <w:pPr>
        <w:pStyle w:val="Standard"/>
        <w:rPr>
          <w:rFonts w:hint="eastAsia"/>
          <w:b/>
        </w:rPr>
      </w:pPr>
    </w:p>
    <w:p w14:paraId="06BCD46E" w14:textId="77777777" w:rsidR="002B37DF" w:rsidRDefault="002B37DF" w:rsidP="002B37DF">
      <w:pPr>
        <w:pStyle w:val="Standard"/>
        <w:rPr>
          <w:rFonts w:hint="eastAsia"/>
          <w:b/>
        </w:rPr>
      </w:pPr>
    </w:p>
    <w:p w14:paraId="152E3D8E" w14:textId="77777777" w:rsidR="002B37DF" w:rsidRDefault="002B37DF" w:rsidP="002B37DF">
      <w:pPr>
        <w:pStyle w:val="Standard"/>
        <w:rPr>
          <w:rFonts w:hint="eastAsia"/>
        </w:rPr>
      </w:pPr>
      <w:r>
        <w:t>Vážená paní, vážený pane,</w:t>
      </w:r>
    </w:p>
    <w:p w14:paraId="29FC2FE7" w14:textId="77777777" w:rsidR="002B37DF" w:rsidRDefault="002B37DF" w:rsidP="002B37DF">
      <w:pPr>
        <w:pStyle w:val="Standard"/>
        <w:rPr>
          <w:rFonts w:hint="eastAsia"/>
        </w:rPr>
      </w:pPr>
    </w:p>
    <w:p w14:paraId="4AC6770D" w14:textId="77777777" w:rsidR="002B37DF" w:rsidRDefault="002B37DF" w:rsidP="002B37DF">
      <w:pPr>
        <w:pStyle w:val="Standard"/>
        <w:jc w:val="both"/>
        <w:rPr>
          <w:rFonts w:hint="eastAsia"/>
        </w:rPr>
      </w:pPr>
      <w:r>
        <w:tab/>
        <w:t xml:space="preserve">zveme Vás tímto na jednání členské schůze Stavebního bytového družstva Města Třeboň 2000, která se bude konat </w:t>
      </w:r>
      <w:r>
        <w:rPr>
          <w:b/>
        </w:rPr>
        <w:t xml:space="preserve">v </w:t>
      </w:r>
      <w:proofErr w:type="gramStart"/>
      <w:r>
        <w:rPr>
          <w:b/>
        </w:rPr>
        <w:t>úterý  21.9.2021</w:t>
      </w:r>
      <w:proofErr w:type="gramEnd"/>
      <w:r>
        <w:rPr>
          <w:b/>
          <w:color w:val="FF0000"/>
        </w:rPr>
        <w:t xml:space="preserve">  </w:t>
      </w:r>
      <w:r>
        <w:rPr>
          <w:b/>
        </w:rPr>
        <w:t>od 19.</w:t>
      </w:r>
      <w:r>
        <w:rPr>
          <w:b/>
          <w:vertAlign w:val="superscript"/>
        </w:rPr>
        <w:t>00</w:t>
      </w:r>
      <w:r>
        <w:rPr>
          <w:b/>
        </w:rPr>
        <w:t xml:space="preserve"> hodin v prostorách kavárny</w:t>
      </w:r>
    </w:p>
    <w:p w14:paraId="3AD20829" w14:textId="77777777" w:rsidR="002B37DF" w:rsidRDefault="002B37DF" w:rsidP="002B37DF">
      <w:pPr>
        <w:pStyle w:val="Standard"/>
        <w:jc w:val="both"/>
        <w:rPr>
          <w:rFonts w:hint="eastAsia"/>
        </w:rPr>
      </w:pPr>
      <w:r>
        <w:rPr>
          <w:b/>
        </w:rPr>
        <w:t>v Kongresovém a kulturním centru Roháč</w:t>
      </w:r>
      <w:r>
        <w:t>, ulice Na Sadech 349, Třeboň (2.patro).</w:t>
      </w:r>
    </w:p>
    <w:p w14:paraId="268FEFF4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7AF51C0F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28426309" w14:textId="77777777" w:rsidR="002B37DF" w:rsidRDefault="002B37DF" w:rsidP="002B37DF">
      <w:pPr>
        <w:pStyle w:val="Standard"/>
        <w:jc w:val="both"/>
        <w:rPr>
          <w:rFonts w:hint="eastAsia"/>
          <w:u w:val="single"/>
        </w:rPr>
      </w:pPr>
      <w:r>
        <w:rPr>
          <w:u w:val="single"/>
        </w:rPr>
        <w:t>Program jednání:</w:t>
      </w:r>
    </w:p>
    <w:p w14:paraId="15DE2637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</w:p>
    <w:p w14:paraId="066CCC93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>Zahájení.</w:t>
      </w:r>
    </w:p>
    <w:p w14:paraId="16F0C68C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>Schválení programu.</w:t>
      </w:r>
    </w:p>
    <w:p w14:paraId="2DFDA39B" w14:textId="407DE5BE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 xml:space="preserve">Schválení účetní závěrky za rok </w:t>
      </w:r>
      <w:r w:rsidR="00080974">
        <w:t>2019–2020</w:t>
      </w:r>
      <w:r>
        <w:t>.</w:t>
      </w:r>
    </w:p>
    <w:p w14:paraId="767A345E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>Diskuze s právníkem města Třeboň o převodu bytů do osobního vlastnictví.</w:t>
      </w:r>
    </w:p>
    <w:p w14:paraId="4937E9CB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>Různé, diskuse.</w:t>
      </w:r>
    </w:p>
    <w:p w14:paraId="0110DD1A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>Závěr.</w:t>
      </w:r>
    </w:p>
    <w:p w14:paraId="7EFEE570" w14:textId="77777777" w:rsidR="002B37DF" w:rsidRDefault="002B37DF" w:rsidP="002B37DF">
      <w:pPr>
        <w:pStyle w:val="Standard"/>
        <w:ind w:left="1080"/>
        <w:jc w:val="both"/>
        <w:rPr>
          <w:rFonts w:hint="eastAsia"/>
        </w:rPr>
      </w:pPr>
    </w:p>
    <w:p w14:paraId="13B50655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22C0A7A6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Žádáme všechny členy družstva, aby se zúčastnili členské schůze v hojném počtu.</w:t>
      </w:r>
    </w:p>
    <w:p w14:paraId="53EC4AB1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V případě, že se nebudete moci zúčastnit členské schůze, žádáme Vás o vyplnění a podpis přiložené plné moci a její doručení k domovním důvěrníkům (nebo do začátku členské schůze).</w:t>
      </w:r>
    </w:p>
    <w:p w14:paraId="2AFA5BC4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  <w:u w:val="single"/>
        </w:rPr>
      </w:pPr>
    </w:p>
    <w:p w14:paraId="619F4485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  <w:u w:val="single"/>
        </w:rPr>
      </w:pPr>
    </w:p>
    <w:p w14:paraId="361485BF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  <w:u w:val="single"/>
        </w:rPr>
      </w:pPr>
    </w:p>
    <w:p w14:paraId="4C5BCBA6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78A08248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40B30256" w14:textId="77777777" w:rsidR="002B37DF" w:rsidRDefault="002B37DF" w:rsidP="002B37DF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Petr  Voborský</w:t>
      </w:r>
      <w:proofErr w:type="gramEnd"/>
    </w:p>
    <w:p w14:paraId="2E6D7296" w14:textId="77777777" w:rsidR="002B37DF" w:rsidRDefault="002B37DF" w:rsidP="002B37DF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SBD Města Třeboň 2000</w:t>
      </w:r>
    </w:p>
    <w:p w14:paraId="37D1BA10" w14:textId="77777777" w:rsidR="002B37DF" w:rsidRDefault="002B37DF" w:rsidP="002B37DF">
      <w:pPr>
        <w:pStyle w:val="Standard"/>
        <w:rPr>
          <w:rFonts w:hint="eastAsia"/>
        </w:rPr>
      </w:pPr>
    </w:p>
    <w:p w14:paraId="1984DB3C" w14:textId="77777777" w:rsidR="00E14DA7" w:rsidRDefault="00E14DA7"/>
    <w:sectPr w:rsidR="00E1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8"/>
    <w:rsid w:val="00080974"/>
    <w:rsid w:val="002B37DF"/>
    <w:rsid w:val="00CA3ED3"/>
    <w:rsid w:val="00DB3128"/>
    <w:rsid w:val="00E1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88159-E55E-46FD-BA4E-7A993251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B37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Poláková</dc:creator>
  <cp:keywords/>
  <dc:description/>
  <cp:lastModifiedBy>Jiřina Poláková</cp:lastModifiedBy>
  <cp:revision>4</cp:revision>
  <dcterms:created xsi:type="dcterms:W3CDTF">2021-10-27T10:54:00Z</dcterms:created>
  <dcterms:modified xsi:type="dcterms:W3CDTF">2021-10-27T10:54:00Z</dcterms:modified>
</cp:coreProperties>
</file>